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0" w:rsidRDefault="00F77DE0">
      <w:r>
        <w:t xml:space="preserve">                          </w:t>
      </w:r>
    </w:p>
    <w:p w:rsidR="00A44339" w:rsidRDefault="00F77DE0">
      <w:r>
        <w:t xml:space="preserve">                                                      </w:t>
      </w:r>
    </w:p>
    <w:p w:rsidR="00F77DE0" w:rsidRPr="00F77DE0" w:rsidRDefault="00F77DE0" w:rsidP="00F77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DE0">
        <w:rPr>
          <w:rFonts w:ascii="Times New Roman" w:hAnsi="Times New Roman" w:cs="Times New Roman"/>
          <w:b/>
          <w:bCs/>
          <w:sz w:val="32"/>
          <w:szCs w:val="32"/>
        </w:rPr>
        <w:t>MARKAZ ARTS AND SCIENCE COLLEGE -ATHAVANAD</w:t>
      </w:r>
    </w:p>
    <w:p w:rsidR="00F77DE0" w:rsidRPr="00F77DE0" w:rsidRDefault="00F77DE0" w:rsidP="00F77DE0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t xml:space="preserve">                                                       </w:t>
      </w:r>
      <w:r w:rsidRPr="004A0701">
        <w:rPr>
          <w:b/>
          <w:bCs/>
          <w:shd w:val="clear" w:color="auto" w:fill="FFFFFF"/>
        </w:rPr>
        <w:t>(</w:t>
      </w:r>
      <w:r w:rsidRPr="00F77DE0">
        <w:rPr>
          <w:rFonts w:ascii="Times New Roman" w:hAnsi="Times New Roman" w:cs="Times New Roman"/>
          <w:b/>
          <w:bCs/>
          <w:shd w:val="clear" w:color="auto" w:fill="FFFFFF"/>
        </w:rPr>
        <w:t>Affiliated to university of Calicut)</w:t>
      </w:r>
    </w:p>
    <w:p w:rsidR="00F77DE0" w:rsidRPr="00F77DE0" w:rsidRDefault="00F77DE0" w:rsidP="00F77DE0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77DE0">
        <w:rPr>
          <w:rFonts w:ascii="Times New Roman" w:hAnsi="Times New Roman" w:cs="Times New Roman"/>
          <w:b/>
          <w:bCs/>
          <w:shd w:val="clear" w:color="auto" w:fill="FFFFFF"/>
        </w:rPr>
        <w:t>Kerala-</w:t>
      </w:r>
      <w:proofErr w:type="spellStart"/>
      <w:r w:rsidRPr="00F77DE0">
        <w:rPr>
          <w:rFonts w:ascii="Times New Roman" w:hAnsi="Times New Roman" w:cs="Times New Roman"/>
          <w:b/>
          <w:bCs/>
          <w:shd w:val="clear" w:color="auto" w:fill="FFFFFF"/>
        </w:rPr>
        <w:t>Malappuram</w:t>
      </w:r>
      <w:proofErr w:type="spellEnd"/>
      <w:r w:rsidRPr="00F77DE0">
        <w:rPr>
          <w:rFonts w:ascii="Times New Roman" w:hAnsi="Times New Roman" w:cs="Times New Roman"/>
          <w:b/>
          <w:bCs/>
          <w:shd w:val="clear" w:color="auto" w:fill="FFFFFF"/>
        </w:rPr>
        <w:t>-India</w:t>
      </w:r>
    </w:p>
    <w:p w:rsidR="00F77DE0" w:rsidRPr="00F77DE0" w:rsidRDefault="00F77DE0" w:rsidP="00F77DE0">
      <w:pPr>
        <w:spacing w:after="0"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F77DE0" w:rsidRPr="00F77DE0" w:rsidRDefault="009E00A4" w:rsidP="00F77DE0">
      <w:pPr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77DE0">
        <w:rPr>
          <w:noProof/>
        </w:rPr>
        <w:drawing>
          <wp:inline distT="0" distB="0" distL="114300" distR="114300">
            <wp:extent cx="1200838" cy="818231"/>
            <wp:effectExtent l="57150" t="19050" r="18362" b="0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 t="27936" b="29002"/>
                    <a:stretch/>
                  </pic:blipFill>
                  <pic:spPr>
                    <a:xfrm>
                      <a:off x="0" y="0"/>
                      <a:ext cx="1206550" cy="82212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F77DE0" w:rsidRDefault="00F77DE0" w:rsidP="00F77DE0">
      <w:pPr>
        <w:spacing w:line="360" w:lineRule="auto"/>
        <w:jc w:val="center"/>
        <w:rPr>
          <w:b/>
          <w:bCs/>
          <w:shd w:val="clear" w:color="auto" w:fill="FFFFFF"/>
        </w:rPr>
      </w:pPr>
    </w:p>
    <w:p w:rsidR="00F77DE0" w:rsidRPr="00F77DE0" w:rsidRDefault="009E00A4" w:rsidP="00F77D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PG </w:t>
      </w:r>
      <w:r w:rsidR="00F77DE0" w:rsidRPr="00F77DE0">
        <w:rPr>
          <w:rFonts w:ascii="Times New Roman" w:hAnsi="Times New Roman" w:cs="Times New Roman"/>
          <w:b/>
          <w:bCs/>
          <w:sz w:val="36"/>
          <w:szCs w:val="36"/>
        </w:rPr>
        <w:t xml:space="preserve">DEPARTMENT OF BIOCHEMISTRY </w:t>
      </w:r>
    </w:p>
    <w:p w:rsidR="00F77DE0" w:rsidRPr="00F77DE0" w:rsidRDefault="00F77DE0" w:rsidP="009E00A4">
      <w:pPr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77DE0">
        <w:rPr>
          <w:rFonts w:ascii="Times New Roman" w:hAnsi="Times New Roman" w:cs="Times New Roman"/>
          <w:b/>
          <w:bCs/>
          <w:sz w:val="24"/>
          <w:shd w:val="clear" w:color="auto" w:fill="FFFFFF"/>
        </w:rPr>
        <w:t>COURSE OFFERED: B.Sc. &amp; M.Sc. BIOCHEMISTRY</w:t>
      </w:r>
    </w:p>
    <w:p w:rsidR="00B45FA6" w:rsidRDefault="00F77DE0" w:rsidP="00F77DE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Pr="00F77DE0">
        <w:rPr>
          <w:rFonts w:ascii="Times New Roman" w:hAnsi="Times New Roman" w:cs="Times New Roman"/>
          <w:b/>
          <w:bCs/>
          <w:sz w:val="36"/>
          <w:szCs w:val="36"/>
        </w:rPr>
        <w:t>DEPARTMENT ACTION PLAN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2023-24</w:t>
      </w:r>
    </w:p>
    <w:p w:rsidR="00B45FA6" w:rsidRDefault="00B45FA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tbl>
      <w:tblPr>
        <w:tblStyle w:val="TableGrid"/>
        <w:tblpPr w:leftFromText="180" w:rightFromText="180" w:vertAnchor="text" w:tblpY="207"/>
        <w:tblW w:w="8538" w:type="dxa"/>
        <w:tblLook w:val="04A0"/>
      </w:tblPr>
      <w:tblGrid>
        <w:gridCol w:w="1638"/>
        <w:gridCol w:w="1710"/>
        <w:gridCol w:w="5190"/>
      </w:tblGrid>
      <w:tr w:rsidR="00A16C90" w:rsidTr="00A16C90">
        <w:tc>
          <w:tcPr>
            <w:tcW w:w="1638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ACTIVITY 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90" w:rsidRPr="00A16C90" w:rsidRDefault="00A16C90" w:rsidP="0066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JUNE(202</w:t>
            </w:r>
            <w:r w:rsidR="006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6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College Reopens after summer vacation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First Staff Meeting</w:t>
            </w:r>
          </w:p>
        </w:tc>
      </w:tr>
      <w:tr w:rsidR="00A16C90" w:rsidTr="00A16C90">
        <w:trPr>
          <w:trHeight w:val="340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05.06.2</w:t>
            </w:r>
            <w:r w:rsidR="006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World Environmental Day </w:t>
            </w: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16C90" w:rsidTr="00A16C90">
        <w:trPr>
          <w:trHeight w:val="356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6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World Food Safety Day </w:t>
            </w: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16C90" w:rsidTr="00A16C90"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Second semester UG &amp; PG Internal Examination</w:t>
            </w:r>
          </w:p>
        </w:tc>
      </w:tr>
      <w:tr w:rsidR="00A16C90" w:rsidTr="00A16C90"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1st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Department meeting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2nd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Practical model exam for 4th semester UG &amp; PG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Mock Project Presentation for final PG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Seminar by PG students to UG students</w:t>
            </w:r>
          </w:p>
        </w:tc>
      </w:tr>
      <w:tr w:rsidR="00A16C90" w:rsidTr="00A16C90">
        <w:trPr>
          <w:trHeight w:val="377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Seminar on Research Methodology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3rd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Independence Day </w:t>
            </w: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4th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Onam</w:t>
            </w:r>
            <w:proofErr w:type="spellEnd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Celebration 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1st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Teachers Day </w:t>
            </w: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16C90" w:rsidTr="00A16C90">
        <w:trPr>
          <w:trHeight w:val="82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3rd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World ozone day celebration for students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3rd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World food day Celebration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Grievance Redressal Meeting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Certificate Course meeting</w:t>
            </w:r>
          </w:p>
        </w:tc>
      </w:tr>
      <w:tr w:rsidR="00A16C90" w:rsidTr="00A16C90">
        <w:trPr>
          <w:trHeight w:val="576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Internal Exam for fifth sem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PTA meeting for 5th sem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</w:p>
        </w:tc>
      </w:tr>
      <w:tr w:rsidR="00A16C90" w:rsidTr="00A16C90">
        <w:trPr>
          <w:trHeight w:val="415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</w:tr>
      <w:tr w:rsidR="00A16C90" w:rsidTr="00A16C90">
        <w:trPr>
          <w:trHeight w:val="415"/>
        </w:trPr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World Diabetic Day Celebration</w:t>
            </w:r>
          </w:p>
        </w:tc>
      </w:tr>
      <w:tr w:rsidR="00A16C90" w:rsidTr="00A16C90">
        <w:trPr>
          <w:trHeight w:val="415"/>
        </w:trPr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UG &amp; PG Internal Examination</w:t>
            </w:r>
          </w:p>
        </w:tc>
      </w:tr>
      <w:tr w:rsidR="00A16C90" w:rsidTr="00A16C90">
        <w:trPr>
          <w:trHeight w:val="415"/>
        </w:trPr>
        <w:tc>
          <w:tcPr>
            <w:tcW w:w="1638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Certificate Course Starting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1st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World AIDS day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Internal examination for first sem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UG &amp; PG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Seminar on IPR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Department Meeting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IV for Final UG &amp; PG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Certificate Course Mark Publishing and issue of certificate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Republic day celebration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FEBRUAY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Department meeting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2nd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Regional webinar related to Cancer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5190" w:type="dxa"/>
          </w:tcPr>
          <w:p w:rsidR="00A16C90" w:rsidRPr="00A16C90" w:rsidRDefault="009E00A4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Examination for sixth</w:t>
            </w:r>
            <w:r w:rsidR="00A16C90"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Semester UG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National Science Day Celebration</w:t>
            </w:r>
          </w:p>
        </w:tc>
      </w:tr>
      <w:tr w:rsidR="00A16C90" w:rsidTr="00A16C90">
        <w:tc>
          <w:tcPr>
            <w:tcW w:w="1638" w:type="dxa"/>
            <w:vMerge w:val="restart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International women's day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Grievance Redressal Cell Meeting 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Second Week</w:t>
            </w:r>
          </w:p>
        </w:tc>
        <w:tc>
          <w:tcPr>
            <w:tcW w:w="5190" w:type="dxa"/>
            <w:tcBorders>
              <w:bottom w:val="single" w:sz="4" w:space="0" w:color="000000"/>
            </w:tcBorders>
          </w:tcPr>
          <w:p w:rsidR="00A16C90" w:rsidRPr="00A16C90" w:rsidRDefault="00A16C90" w:rsidP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Internal exam for  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 xml:space="preserve">fourth 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semester UG&amp;PG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5190" w:type="dxa"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PTA meeting for 4</w:t>
            </w:r>
            <w:r w:rsidRPr="00A16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="009E00A4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</w:p>
        </w:tc>
      </w:tr>
      <w:tr w:rsidR="00A16C90" w:rsidTr="00A16C90">
        <w:tc>
          <w:tcPr>
            <w:tcW w:w="1638" w:type="dxa"/>
            <w:vMerge/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Department meeting</w:t>
            </w:r>
          </w:p>
          <w:p w:rsidR="00A16C90" w:rsidRPr="00A16C90" w:rsidRDefault="00A16C90" w:rsidP="00A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90">
              <w:rPr>
                <w:rFonts w:ascii="Times New Roman" w:hAnsi="Times New Roman" w:cs="Times New Roman"/>
                <w:sz w:val="24"/>
                <w:szCs w:val="24"/>
              </w:rPr>
              <w:t>College closes for summer vacation</w:t>
            </w:r>
            <w:bookmarkStart w:id="0" w:name="_GoBack"/>
            <w:bookmarkEnd w:id="0"/>
          </w:p>
        </w:tc>
      </w:tr>
    </w:tbl>
    <w:p w:rsidR="00F77DE0" w:rsidRPr="00F77DE0" w:rsidRDefault="00A2198E" w:rsidP="00F77DE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85.95pt;margin-top:-22.3pt;width:240.4pt;height:34.25pt;z-index:251658240;visibility:visible;mso-position-horizontal-relative:text;mso-position-vertical-relative:text;mso-width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" fillcolor="white [3201]" strokeweight=".5pt">
            <v:shadow on="t" color="black" opacity="26214f" origin="-.5,-.5" offset=".74836mm,.74836mm"/>
            <v:path arrowok="t"/>
            <v:textbox>
              <w:txbxContent>
                <w:p w:rsidR="00B45FA6" w:rsidRPr="00865949" w:rsidRDefault="00B45FA6" w:rsidP="00B45FA6">
                  <w:pPr>
                    <w:jc w:val="center"/>
                    <w:rPr>
                      <w:rFonts w:ascii="Arial Black" w:hAnsi="Arial Black"/>
                      <w:color w:val="4F81BD" w:themeColor="accent1"/>
                    </w:rPr>
                  </w:pPr>
                  <w:r w:rsidRPr="00865949">
                    <w:rPr>
                      <w:rFonts w:ascii="Arial Black" w:hAnsi="Arial Black"/>
                      <w:color w:val="4F81BD" w:themeColor="accent1"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Arial Black" w:hAnsi="Arial Black"/>
                      <w:color w:val="4F81BD" w:themeColor="accent1"/>
                      <w:sz w:val="24"/>
                      <w:szCs w:val="24"/>
                    </w:rPr>
                    <w:t xml:space="preserve">BIOCHEMISTRY </w:t>
                  </w:r>
                </w:p>
              </w:txbxContent>
            </v:textbox>
          </v:shape>
        </w:pict>
      </w:r>
    </w:p>
    <w:p w:rsidR="00F77DE0" w:rsidRDefault="00F77DE0" w:rsidP="00F77DE0">
      <w:pPr>
        <w:jc w:val="center"/>
      </w:pPr>
    </w:p>
    <w:p w:rsidR="00F77DE0" w:rsidRDefault="00F77DE0"/>
    <w:sectPr w:rsidR="00F77DE0" w:rsidSect="00A4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F77DE0"/>
    <w:rsid w:val="00140207"/>
    <w:rsid w:val="00511E03"/>
    <w:rsid w:val="00664A40"/>
    <w:rsid w:val="006F720C"/>
    <w:rsid w:val="008C170D"/>
    <w:rsid w:val="009E00A4"/>
    <w:rsid w:val="00A16C90"/>
    <w:rsid w:val="00A2198E"/>
    <w:rsid w:val="00A44339"/>
    <w:rsid w:val="00B45FA6"/>
    <w:rsid w:val="00F7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FA6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2023-11-23T06:30:00Z</dcterms:created>
  <dcterms:modified xsi:type="dcterms:W3CDTF">2024-12-10T05:47:00Z</dcterms:modified>
</cp:coreProperties>
</file>